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1D5757" w:rsidTr="00EF51A0">
        <w:trPr>
          <w:trHeight w:val="1855"/>
        </w:trPr>
        <w:tc>
          <w:tcPr>
            <w:tcW w:w="5030" w:type="dxa"/>
          </w:tcPr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41" w:type="dxa"/>
          </w:tcPr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Утверждаю: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обязанности директора</w:t>
            </w:r>
          </w:p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КУВО «УСЗН Россошанского района»</w:t>
            </w:r>
          </w:p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Воронина И.Н.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5432E"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  <w:t>«           »                                      2022г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r w:rsidRPr="005543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       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</w:p>
          <w:p w:rsidR="00EF51A0" w:rsidRPr="006B40FA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AB057D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747A8C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>на июль 2022года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747A8C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CA685F" w:rsidRPr="00747A8C" w:rsidTr="00451F09">
        <w:trPr>
          <w:trHeight w:val="1307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Pr="00747A8C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Pr="00747A8C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4. «Клуб бывших гипертоников».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для шеи доктора А.Ю. </w:t>
            </w:r>
            <w:proofErr w:type="spellStart"/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игра: Домино.</w:t>
            </w:r>
          </w:p>
          <w:p w:rsidR="00CA685F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Винтажная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бумага». 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бумаги с помощью кофе.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 для пожилых граждан и инвалидов.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Провода и коврики в вашем доме.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7B4D">
              <w:rPr>
                <w:rFonts w:ascii="Times New Roman" w:hAnsi="Times New Roman" w:cs="Times New Roman"/>
                <w:sz w:val="18"/>
                <w:szCs w:val="18"/>
              </w:rPr>
              <w:t>Как избежать падений.</w:t>
            </w:r>
          </w:p>
          <w:p w:rsidR="00CA685F" w:rsidRPr="00747A8C" w:rsidRDefault="00CA685F" w:rsidP="00FC4301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CA685F" w:rsidRPr="00747A8C" w:rsidTr="00CA685F">
        <w:trPr>
          <w:trHeight w:val="8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4. «Клуб бывших гипертоников».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для шеи доктора А.Ю. </w:t>
            </w:r>
            <w:proofErr w:type="spellStart"/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игра: Домино.</w:t>
            </w: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Винтажная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бумага». 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бумаги с помощью кофе.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 для пожилых граждан и инвалидов.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Провода и коврики в вашем доме.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7B4D">
              <w:rPr>
                <w:rFonts w:ascii="Times New Roman" w:hAnsi="Times New Roman" w:cs="Times New Roman"/>
                <w:sz w:val="18"/>
                <w:szCs w:val="18"/>
              </w:rPr>
              <w:t>Как избежать падений.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1B4EE0">
        <w:trPr>
          <w:trHeight w:val="2051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CA685F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06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Выполняем правильно первое упражнение комплекса «Метроном».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 Наступающим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Днем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 Семьи, Любви и Верности!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Краткое повествование, история праздника, знакомство с символом – ромашкой. Рассказ о покровителях праздника 8 июля – Петре и </w:t>
            </w:r>
            <w:proofErr w:type="spellStart"/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Февронье</w:t>
            </w:r>
            <w:proofErr w:type="spellEnd"/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Музыкально-творческий час «Ромашка спряталась, поникли лютики…» Старые добрые песни советских лет о любви в исполнении серебряных волонтеров. Хоровое исполнение песни «Ромашка белая, лепесточки нежные».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Волонтеры «Молодежь десятая» с самыми искренними пожеланиями.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Прочтение стихов юношами и девушками 10 школы, посвященные семье, дедушкам, бабушкам, миру, добру и любви.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Застольная игра «Ромашка».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желаний!</w:t>
            </w:r>
          </w:p>
          <w:p w:rsidR="00CA685F" w:rsidRPr="00F10BD6" w:rsidRDefault="00CA685F" w:rsidP="00474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Мастер- класс по созданию праздничной открытки и гербария из сухоцветов «День семьи, любви и верности» на долгую память.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безопасности».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A685F" w:rsidRPr="00747A8C" w:rsidRDefault="00CA685F" w:rsidP="00807B4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09101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Пономарева Т.В. </w:t>
            </w:r>
          </w:p>
        </w:tc>
      </w:tr>
      <w:tr w:rsidR="00CA685F" w:rsidRPr="00747A8C" w:rsidTr="00CA685F">
        <w:trPr>
          <w:trHeight w:val="548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2567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Pr="00747A8C" w:rsidRDefault="00CA685F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Выполняем правильно первое упражнение комплекса «Метроном».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 Наступающим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Днем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 Семьи, Любви и Верности!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Краткое повествование, история праздника, знакомство с символом – ромашкой. Рассказ о покровителях праздника 8 июля – Петре и </w:t>
            </w:r>
            <w:proofErr w:type="spellStart"/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Февронье</w:t>
            </w:r>
            <w:proofErr w:type="spellEnd"/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Музыкально-творческий час «Ромашка спряталась, поникли лютики…» Старые добрые песни советских лет о любви в исполнении серебряных волонтеров. Хоровое исполнение песни «Ромашка белая, лепесточки нежные».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Волонтеры «Молодежь десятая» с самыми искренними пожеланиями.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Прочтение стихов юношами и девушками 10 школы, посвященные семье, дедушкам, бабушкам, миру, добру и любви.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Застольная игра «Ромашка».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желаний!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>. Мастер- класс по созданию праздничной открытки и гербария из сухоцветов «День семьи, любви и верности» на долгую память.</w:t>
            </w: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безопасности».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09101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CA685F">
        <w:trPr>
          <w:trHeight w:val="1080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CA685F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08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Днем Семьи, Любви и Верности!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городском парке.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4. «Клуб бывших гипертоников».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свежем воздухе.</w:t>
            </w:r>
          </w:p>
          <w:p w:rsidR="00CA685F" w:rsidRPr="00AB661C" w:rsidRDefault="00CA685F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Продолжение обучения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A685F" w:rsidRPr="00747A8C" w:rsidRDefault="00CA685F" w:rsidP="00FC4301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7B54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Pr="00747A8C" w:rsidRDefault="00CA685F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E9498B">
        <w:trPr>
          <w:trHeight w:val="1080"/>
        </w:trPr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Днем Семьи, Любви и Верности!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городском парке.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4. «Клуб бывших гипертоников».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свежем воздухе.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Продолжение обучения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460E5A">
        <w:trPr>
          <w:trHeight w:val="971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CA685F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12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полный комплекс упражнений.</w:t>
            </w:r>
          </w:p>
          <w:p w:rsidR="00CA685F" w:rsidRPr="00F10BD6" w:rsidRDefault="00CA685F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Интерактивная  игра «Ромашка»</w:t>
            </w:r>
          </w:p>
          <w:p w:rsidR="00CA685F" w:rsidRPr="00F10BD6" w:rsidRDefault="00CA685F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игра: Домино.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</w:t>
            </w:r>
          </w:p>
          <w:p w:rsidR="00CA685F" w:rsidRPr="00747A8C" w:rsidRDefault="00CA685F" w:rsidP="00807B4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CA685F" w:rsidRPr="00747A8C" w:rsidTr="00460E5A">
        <w:trPr>
          <w:trHeight w:val="97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полный комплекс упражнений.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Интерактивная  игра «Ромашка»</w:t>
            </w:r>
          </w:p>
          <w:p w:rsidR="00CA685F" w:rsidRPr="00F10BD6" w:rsidRDefault="00CA685F" w:rsidP="00CA68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игра: Домино.</w:t>
            </w: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E446F6">
        <w:trPr>
          <w:trHeight w:val="2108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Pr="00AB661C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Pr="00AB661C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Pr="00AB661C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первое упражнение.</w:t>
            </w:r>
          </w:p>
          <w:p w:rsidR="007B5471" w:rsidRPr="00F10BD6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ретро-концерта «Песни прошлых лет».</w:t>
            </w:r>
          </w:p>
          <w:p w:rsidR="007B5471" w:rsidRPr="00F10BD6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Настольная игра: Лото.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B5471" w:rsidRPr="00747A8C" w:rsidRDefault="007B5471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7B5471" w:rsidRPr="00747A8C" w:rsidTr="000B5DA4">
        <w:trPr>
          <w:trHeight w:val="986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Pr="00AB661C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Pr="00AB661C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Pr="00AB661C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первое упражнение.</w:t>
            </w:r>
          </w:p>
          <w:p w:rsidR="007B5471" w:rsidRPr="00F10BD6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ретро-концерта «Песни прошлых лет».</w:t>
            </w:r>
          </w:p>
          <w:p w:rsidR="007B5471" w:rsidRPr="00F10BD6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Настольная игра: Лото.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консультации. Обучение навыкам  безопасного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быту: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5471" w:rsidRPr="00AB661C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ED0EFD">
        <w:trPr>
          <w:trHeight w:val="1190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Выполняем правильно второе упражнение комплекса «Взгляд в небо». Работа над ошибками.</w:t>
            </w:r>
          </w:p>
          <w:p w:rsidR="007B5471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Настольная игра «Лото». Для создания веселой атмосферы изучаем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слэнг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игры! Победителю игры – сюрприз.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Проигравшим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фанты.</w:t>
            </w:r>
          </w:p>
          <w:p w:rsidR="007B5471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Творческие моменты. Проведение мастер – класса по созданию ароматного саше из сухоцветов.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 Использование чайника и газовой плиты. Материал для домашнего прочтения. Подготовить вопросы к следующему занятию.</w:t>
            </w:r>
          </w:p>
          <w:p w:rsidR="007B5471" w:rsidRPr="00747A8C" w:rsidRDefault="007B547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7B5471" w:rsidRPr="00747A8C" w:rsidTr="00E446F6">
        <w:trPr>
          <w:trHeight w:val="69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Выполняем правильно второе упражнение комплекса «Взгляд в небо». Работа над ошибками.</w:t>
            </w:r>
          </w:p>
          <w:p w:rsidR="007B5471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Настольная игра «Лото». Для создания веселой атмосферы изучаем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слэнг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игры! Победителю игры – сюрприз.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Проигравшим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фанты.</w:t>
            </w:r>
          </w:p>
          <w:p w:rsidR="007B5471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Творческие моменты. Проведение мастер – класса по созданию ароматного саше из сухоцветов.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 Использование чайника и газовой плиты. Материал для домашнего прочтения. Подготовить вопросы к следующему занятию.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7274FC">
        <w:trPr>
          <w:trHeight w:val="1307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Выполнение полного комплекса упражнений.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Настольная игра «Сорви башню». 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Музыкальная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Творческие моменты. Проведение мастер – класса по созданию ароматного саше из сухоцветов. Завершение работы.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 Использование чайника и газовой плиты в быту. Материал для домашнего прочтения. Закрепление материала. Ответы на вопросы.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7B5471" w:rsidRPr="00747A8C" w:rsidTr="007274FC">
        <w:trPr>
          <w:trHeight w:val="1307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71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Выполнение полного комплекса упражнений.</w:t>
            </w:r>
          </w:p>
          <w:p w:rsidR="007B5471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Настольная игра «Сорви башню». </w:t>
            </w:r>
          </w:p>
          <w:p w:rsidR="007B5471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Музыкальная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  <w:p w:rsidR="007B5471" w:rsidRDefault="007B5471" w:rsidP="007B54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Творческие моменты. Проведение мастер – класса по созданию ароматного саше из сухоцветов. Завершение работы.</w:t>
            </w: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на кухне. Использование чайника и газовой плиты в быту. Материал для домашнего прочтения. Закрепление материала. Ответы на вопросы.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E446F6">
        <w:trPr>
          <w:trHeight w:val="265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Выполнение полного комплекса упражнений. 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Магнитный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словодел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Слово за слово, и пошло-поехало!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Подготовка к празднику «День крещения Руси». Творческие моменты. Изготовление  заготовок фигурок ангелов, голубей из цветного картона и бумаги по шаблону. Вырезание готовых деталей по контуру. Проявление фантазии  в выборе цвета, материала.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Противопожарная безопасность.</w:t>
            </w:r>
          </w:p>
          <w:p w:rsidR="007B5471" w:rsidRPr="00747A8C" w:rsidRDefault="007B5471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B5471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7B5471" w:rsidRPr="00747A8C" w:rsidTr="00DB0344">
        <w:trPr>
          <w:trHeight w:val="108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F6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Выполнение полного комплекса упражнений. </w:t>
            </w:r>
          </w:p>
          <w:p w:rsidR="00E446F6" w:rsidRDefault="00E446F6" w:rsidP="00E44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Магнитный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словодел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Слово за слово, и пошло-поехало!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Подготовка к празднику «День крещения Руси». Творческие моменты. Изготовление  заготовок фигурок ангелов, голубей из цветного картона и бумаги по шаблону. Вырезание готовых деталей по контуру. Проявление фантазии  в выборе цвета, материала.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Противопожарная безопасность.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EA3BAF">
        <w:trPr>
          <w:trHeight w:val="1299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Коротткая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разминка.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Психодинамическая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ходьба на месте.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Поздравление с праздником - Днем крещения Руси!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Краткая история, значение и особенность праздника.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Встреча со священнослужителем. Беседа – откровение – Обряд крещения на Руси: традиции и современность.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Просмотр познавательного мультфильма «Князь Владимир».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8.Тематический мастер-класс по созданию интерьерной подвески «Ангел - крещения» и гирлянды «Стая белоснежных голубей». Декор готового изделия. Сувенир на память!</w:t>
            </w:r>
          </w:p>
          <w:p w:rsidR="007B5471" w:rsidRPr="00747A8C" w:rsidRDefault="007B5471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E446F6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B5471" w:rsidRPr="00747A8C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7B5471" w:rsidRPr="00747A8C" w:rsidTr="00EA3BAF">
        <w:trPr>
          <w:trHeight w:val="1299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F6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Коротткая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разминка.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Психодинамическая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ходьба на месте.</w:t>
            </w:r>
          </w:p>
          <w:p w:rsidR="00E446F6" w:rsidRDefault="00E446F6" w:rsidP="00E44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Поздравление с праздником - Днем крещения Руси!</w:t>
            </w:r>
          </w:p>
          <w:p w:rsidR="00E446F6" w:rsidRDefault="00E446F6" w:rsidP="00E44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Краткая история, значение и особенность праздника.</w:t>
            </w:r>
          </w:p>
          <w:p w:rsidR="00E446F6" w:rsidRDefault="00E446F6" w:rsidP="00E44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Встреча со священнослужителем. Беседа – откровение – Обряд крещения на Руси: традиции и современность.</w:t>
            </w:r>
          </w:p>
          <w:p w:rsidR="00E446F6" w:rsidRDefault="00E446F6" w:rsidP="00E44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Просмотр познавательного мультфильма «Князь Владимир».</w:t>
            </w:r>
          </w:p>
          <w:p w:rsidR="007B5471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8.Тематический мастер-класс по созданию интерьерной подвески «Ангел - крещения» и гирлянды «Стая белоснежных голубей». Декор готового изделия. Сувенир на память!</w:t>
            </w: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E446F6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7C1B5C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7C1B5C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:rsidR="00DD0F50" w:rsidRPr="00E446F6" w:rsidRDefault="0044125C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7C1B5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E446F6" w:rsidRPr="00747A8C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</w:t>
      </w:r>
      <w:r w:rsidR="00E446F6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446F6" w:rsidRPr="00747A8C">
        <w:rPr>
          <w:rFonts w:ascii="Times New Roman" w:eastAsia="Arial Unicode MS" w:hAnsi="Times New Roman" w:cs="Times New Roman"/>
          <w:sz w:val="20"/>
          <w:szCs w:val="20"/>
        </w:rPr>
        <w:t>Пономарева Т.В.</w:t>
      </w: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409A7"/>
    <w:rsid w:val="00081AE7"/>
    <w:rsid w:val="00091017"/>
    <w:rsid w:val="000C1594"/>
    <w:rsid w:val="000D31D4"/>
    <w:rsid w:val="00127794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3630"/>
    <w:rsid w:val="002260E4"/>
    <w:rsid w:val="00231050"/>
    <w:rsid w:val="002412F2"/>
    <w:rsid w:val="00253C1D"/>
    <w:rsid w:val="002557A2"/>
    <w:rsid w:val="002567B3"/>
    <w:rsid w:val="002618AC"/>
    <w:rsid w:val="002708AA"/>
    <w:rsid w:val="00280520"/>
    <w:rsid w:val="002A1BE3"/>
    <w:rsid w:val="002C0AE4"/>
    <w:rsid w:val="002C1A8E"/>
    <w:rsid w:val="002E024E"/>
    <w:rsid w:val="003058B5"/>
    <w:rsid w:val="0032767B"/>
    <w:rsid w:val="00334250"/>
    <w:rsid w:val="0033528B"/>
    <w:rsid w:val="003526C4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4396B"/>
    <w:rsid w:val="0055121C"/>
    <w:rsid w:val="0055726B"/>
    <w:rsid w:val="00561B36"/>
    <w:rsid w:val="00571880"/>
    <w:rsid w:val="005A1E8C"/>
    <w:rsid w:val="005C5477"/>
    <w:rsid w:val="00634101"/>
    <w:rsid w:val="006431C9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93E19"/>
    <w:rsid w:val="007A2BE2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B4E57"/>
    <w:rsid w:val="008D0BFD"/>
    <w:rsid w:val="008E0F4D"/>
    <w:rsid w:val="009151A8"/>
    <w:rsid w:val="0093263D"/>
    <w:rsid w:val="00942EC0"/>
    <w:rsid w:val="00977BE9"/>
    <w:rsid w:val="00981214"/>
    <w:rsid w:val="009C72E7"/>
    <w:rsid w:val="009D47D8"/>
    <w:rsid w:val="009F2682"/>
    <w:rsid w:val="00A00A1E"/>
    <w:rsid w:val="00A336DA"/>
    <w:rsid w:val="00A36A63"/>
    <w:rsid w:val="00A75843"/>
    <w:rsid w:val="00AB057D"/>
    <w:rsid w:val="00AB5A4D"/>
    <w:rsid w:val="00AB661C"/>
    <w:rsid w:val="00AC66FB"/>
    <w:rsid w:val="00AE5B2E"/>
    <w:rsid w:val="00AF1239"/>
    <w:rsid w:val="00B110AA"/>
    <w:rsid w:val="00B27FC2"/>
    <w:rsid w:val="00B5499C"/>
    <w:rsid w:val="00B73D10"/>
    <w:rsid w:val="00B935F0"/>
    <w:rsid w:val="00BF2563"/>
    <w:rsid w:val="00BF764A"/>
    <w:rsid w:val="00C0395B"/>
    <w:rsid w:val="00C03CFA"/>
    <w:rsid w:val="00C148D0"/>
    <w:rsid w:val="00C15010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7585"/>
    <w:rsid w:val="00D101DD"/>
    <w:rsid w:val="00D35C51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50C9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6D82-498E-4008-9F1C-5DE44C0A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cp:lastPrinted>2022-08-01T11:17:00Z</cp:lastPrinted>
  <dcterms:created xsi:type="dcterms:W3CDTF">2022-02-01T06:20:00Z</dcterms:created>
  <dcterms:modified xsi:type="dcterms:W3CDTF">2022-08-01T11:18:00Z</dcterms:modified>
</cp:coreProperties>
</file>