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308" w:tblpY="-1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EF51A0" w:rsidRPr="001D5757" w:rsidTr="00EF51A0">
        <w:trPr>
          <w:trHeight w:val="1855"/>
        </w:trPr>
        <w:tc>
          <w:tcPr>
            <w:tcW w:w="5030" w:type="dxa"/>
          </w:tcPr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41" w:type="dxa"/>
          </w:tcPr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D5757">
              <w:rPr>
                <w:rFonts w:ascii="Times New Roman" w:eastAsia="Arial Unicode MS" w:hAnsi="Times New Roman" w:cs="Times New Roman"/>
                <w:sz w:val="18"/>
                <w:szCs w:val="18"/>
              </w:rPr>
              <w:t>Утверждаю: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обязанности директора</w:t>
            </w:r>
          </w:p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D5757">
              <w:rPr>
                <w:rFonts w:ascii="Times New Roman" w:eastAsia="Arial Unicode MS" w:hAnsi="Times New Roman" w:cs="Times New Roman"/>
                <w:sz w:val="18"/>
                <w:szCs w:val="18"/>
              </w:rPr>
              <w:t>КУВО «УСЗН Россошанского района»</w:t>
            </w:r>
          </w:p>
          <w:p w:rsidR="00EF51A0" w:rsidRPr="001D5757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1D5757">
              <w:rPr>
                <w:rFonts w:ascii="Times New Roman" w:eastAsia="Arial Unicode MS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Воронина И.Н.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5432E"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  <w:t>«           »                                      2022г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  <w:r w:rsidRPr="0055432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          </w:t>
            </w:r>
          </w:p>
          <w:p w:rsidR="00EF51A0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</w:p>
          <w:p w:rsidR="00EF51A0" w:rsidRPr="006B40FA" w:rsidRDefault="00EF51A0" w:rsidP="00EF51A0">
            <w:pPr>
              <w:rPr>
                <w:rFonts w:ascii="Times New Roman" w:eastAsia="Arial Unicode MS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AB057D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AB057D" w:rsidRDefault="00AB057D" w:rsidP="00EF51A0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13630" w:rsidRDefault="00A75843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План </w:t>
      </w:r>
      <w:r w:rsidR="00213630">
        <w:rPr>
          <w:rFonts w:ascii="Times New Roman" w:eastAsia="Arial Unicode MS" w:hAnsi="Times New Roman" w:cs="Times New Roman"/>
          <w:b/>
          <w:sz w:val="20"/>
          <w:szCs w:val="20"/>
        </w:rPr>
        <w:t xml:space="preserve">мероприятий </w:t>
      </w:r>
    </w:p>
    <w:p w:rsidR="00213630" w:rsidRDefault="0087056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для посетителей</w:t>
      </w:r>
      <w:r w:rsidR="00213630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>Центра</w:t>
      </w:r>
      <w:r w:rsidR="00213630">
        <w:rPr>
          <w:rFonts w:ascii="Times New Roman" w:eastAsia="Arial Unicode MS" w:hAnsi="Times New Roman" w:cs="Times New Roman"/>
          <w:b/>
          <w:sz w:val="20"/>
          <w:szCs w:val="20"/>
        </w:rPr>
        <w:t xml:space="preserve"> дневного пребывания</w:t>
      </w:r>
    </w:p>
    <w:p w:rsidR="00213630" w:rsidRPr="00747A8C" w:rsidRDefault="00213630" w:rsidP="00213630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на июль 2022года</w:t>
      </w:r>
    </w:p>
    <w:tbl>
      <w:tblPr>
        <w:tblStyle w:val="a3"/>
        <w:tblW w:w="0" w:type="auto"/>
        <w:tblLook w:val="04A0"/>
      </w:tblPr>
      <w:tblGrid>
        <w:gridCol w:w="1615"/>
        <w:gridCol w:w="1339"/>
        <w:gridCol w:w="7496"/>
        <w:gridCol w:w="4111"/>
      </w:tblGrid>
      <w:tr w:rsidR="00A75843" w:rsidRPr="00747A8C" w:rsidTr="00CA685F"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747A8C" w:rsidRDefault="00A75843" w:rsidP="00A7584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43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Время проведения</w:t>
            </w:r>
          </w:p>
          <w:p w:rsidR="00CA685F" w:rsidRDefault="00CA685F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мероприятий</w:t>
            </w:r>
          </w:p>
          <w:p w:rsidR="00A75843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747A8C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43" w:rsidRPr="00747A8C" w:rsidRDefault="00A75843" w:rsidP="00EF61F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Исполнитель ФИО, должность</w:t>
            </w:r>
          </w:p>
        </w:tc>
      </w:tr>
      <w:tr w:rsidR="00CA685F" w:rsidRPr="00747A8C" w:rsidTr="00451F09">
        <w:trPr>
          <w:trHeight w:val="1307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Pr="00747A8C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01.07.2022г.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Pr="00747A8C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4. «Клуб бывших гипертоников».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для шеи доктора А.Ю. </w:t>
            </w:r>
            <w:proofErr w:type="spellStart"/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Настольная игра: Домино.</w:t>
            </w:r>
          </w:p>
          <w:p w:rsidR="00CA685F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Винтажная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бумага». 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бумаги с помощью кофе.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 для пожилых граждан и инвалидов.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консультации.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Провода и коврики в вашем доме.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7B4D">
              <w:rPr>
                <w:rFonts w:ascii="Times New Roman" w:hAnsi="Times New Roman" w:cs="Times New Roman"/>
                <w:sz w:val="18"/>
                <w:szCs w:val="18"/>
              </w:rPr>
              <w:t>Как избежать падений.</w:t>
            </w:r>
          </w:p>
          <w:p w:rsidR="00CA685F" w:rsidRPr="00747A8C" w:rsidRDefault="00CA685F" w:rsidP="00FC4301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CA685F" w:rsidRPr="00747A8C" w:rsidTr="00CA685F">
        <w:trPr>
          <w:trHeight w:val="832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A36A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4. «Клуб бывших гипертоников».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Гимнастика для шеи доктора А.Ю. </w:t>
            </w:r>
            <w:proofErr w:type="spellStart"/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Настольная игра: Домино.</w:t>
            </w: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Винтажная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бумага». 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бумаги с помощью кофе.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 для пожилых граждан и инвалидов.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консультации.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Провода и коврики в вашем доме.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7B4D">
              <w:rPr>
                <w:rFonts w:ascii="Times New Roman" w:hAnsi="Times New Roman" w:cs="Times New Roman"/>
                <w:sz w:val="18"/>
                <w:szCs w:val="18"/>
              </w:rPr>
              <w:t>Как избежать падений.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1B4EE0">
        <w:trPr>
          <w:trHeight w:val="2051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Default="00CA685F" w:rsidP="00474D89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06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Pr="00747A8C" w:rsidRDefault="00CA685F" w:rsidP="002567B3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Выполняем правильно первое упражнение комплекса «Метроном».</w:t>
            </w:r>
          </w:p>
          <w:p w:rsidR="00CA685F" w:rsidRPr="00F10BD6" w:rsidRDefault="00CA685F" w:rsidP="00474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5.С Наступающим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Днем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 Семьи, Любви и Верности!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Краткое повествование, история праздника, знакомство с символом – ромашкой. Рассказ о покровителях праздника 8 июля – Петре и </w:t>
            </w:r>
            <w:proofErr w:type="spellStart"/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Февронье</w:t>
            </w:r>
            <w:proofErr w:type="spellEnd"/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685F" w:rsidRPr="00F10BD6" w:rsidRDefault="00CA685F" w:rsidP="00474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 Музыкально-творческий час «Ромашка спряталась, поникли лютики…» Старые добрые песни советских лет о любви в исполнении серебряных волонтеров. Хоровое исполнение песни «Ромашка белая, лепесточки нежные».</w:t>
            </w:r>
          </w:p>
          <w:p w:rsidR="00CA685F" w:rsidRPr="00F10BD6" w:rsidRDefault="00CA685F" w:rsidP="00474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 Волонтеры «Молодежь десятая» с самыми искренними пожеланиями.</w:t>
            </w:r>
          </w:p>
          <w:p w:rsidR="00CA685F" w:rsidRPr="00F10BD6" w:rsidRDefault="00CA685F" w:rsidP="00474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Прочтение стихов юношами и девушками 10 школы, посвященные семье, дедушкам, бабушкам, миру, добру и любви.</w:t>
            </w:r>
          </w:p>
          <w:p w:rsidR="00CA685F" w:rsidRPr="00F10BD6" w:rsidRDefault="00CA685F" w:rsidP="00474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Застольная игра «Ромашка».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желаний!</w:t>
            </w:r>
          </w:p>
          <w:p w:rsidR="00CA685F" w:rsidRPr="00F10BD6" w:rsidRDefault="00CA685F" w:rsidP="00474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 Мастер- класс по созданию праздничной открытки и гербария из сухоцветов «День семьи, любви и верности» на долгую память.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безопасности».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A685F" w:rsidRPr="00747A8C" w:rsidRDefault="00CA685F" w:rsidP="00807B4D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09101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Pr="00747A8C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A685F" w:rsidRPr="00747A8C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A685F" w:rsidRPr="00747A8C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A685F" w:rsidRPr="00747A8C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A685F" w:rsidRPr="00747A8C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CA685F" w:rsidRPr="00747A8C" w:rsidRDefault="00CA685F" w:rsidP="00CA685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Пономарева Т.В. </w:t>
            </w:r>
          </w:p>
        </w:tc>
      </w:tr>
      <w:tr w:rsidR="00CA685F" w:rsidRPr="00747A8C" w:rsidTr="00CA685F">
        <w:trPr>
          <w:trHeight w:val="548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2567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Pr="00747A8C" w:rsidRDefault="00CA685F" w:rsidP="002567B3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Выполняем правильно первое упражнение комплекса «Метроном».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5.С Наступающим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Днем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 Семьи, Любви и Верности!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Краткое повествование, история праздника, знакомство с символом – ромашкой. Рассказ о покровителях праздника 8 июля – Петре и </w:t>
            </w:r>
            <w:proofErr w:type="spellStart"/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Февронье</w:t>
            </w:r>
            <w:proofErr w:type="spellEnd"/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 Музыкально-творческий час «Ромашка спряталась, поникли лютики…» Старые добрые песни советских лет о любви в исполнении серебряных волонтеров. Хоровое исполнение песни «Ромашка белая, лепесточки нежные».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 Волонтеры «Молодежь десятая» с самыми искренними пожеланиями.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Прочтение стихов юношами и девушками 10 школы, посвященные семье, дедушкам, бабушкам, миру, добру и любви.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Застольная игра «Ромашка».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желаний!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>. Мастер- класс по созданию праздничной открытки и гербария из сухоцветов «День семьи, любви и верности» на долгую память.</w:t>
            </w: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безопасности».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09101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CA685F">
        <w:trPr>
          <w:trHeight w:val="1080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Default="00CA685F" w:rsidP="00474D89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Pr="00747A8C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Днем Семьи, Любви и Верности!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 Прогулка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парке.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4. «Клуб бывших гипертоников».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свежем воздухе.</w:t>
            </w:r>
          </w:p>
          <w:p w:rsidR="00CA685F" w:rsidRPr="00AB661C" w:rsidRDefault="00CA685F" w:rsidP="00474D8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Продолжение обучения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A685F" w:rsidRPr="00747A8C" w:rsidRDefault="00CA685F" w:rsidP="00FC4301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Default="00CA685F" w:rsidP="007B5471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Pr="00747A8C" w:rsidRDefault="00CA685F" w:rsidP="00164402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E9498B">
        <w:trPr>
          <w:trHeight w:val="1080"/>
        </w:trPr>
        <w:tc>
          <w:tcPr>
            <w:tcW w:w="16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Pr="00747A8C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Днем Семьи, Любви и Верности!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 Прогулка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городском парке.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4. «Клуб бывших гипертоников».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свежем воздухе.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Продолжение обучения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</w:t>
            </w: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C9474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A685F" w:rsidRPr="00747A8C" w:rsidTr="00460E5A">
        <w:trPr>
          <w:trHeight w:val="971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CA685F" w:rsidRDefault="00CA685F" w:rsidP="00474D89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12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CA685F" w:rsidRPr="00747A8C" w:rsidRDefault="00CA685F" w:rsidP="00FC4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полный комплекс упражнений.</w:t>
            </w:r>
          </w:p>
          <w:p w:rsidR="00CA685F" w:rsidRPr="00F10BD6" w:rsidRDefault="00CA685F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Интерактивная  игра «Ромашка»</w:t>
            </w:r>
          </w:p>
          <w:p w:rsidR="00CA685F" w:rsidRPr="00F10BD6" w:rsidRDefault="00CA685F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игра: Домино.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консультации.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</w:t>
            </w:r>
          </w:p>
          <w:p w:rsidR="00CA685F" w:rsidRPr="00747A8C" w:rsidRDefault="00CA685F" w:rsidP="00807B4D">
            <w:pPr>
              <w:pStyle w:val="a5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CA685F" w:rsidRPr="00747A8C" w:rsidRDefault="00CA685F" w:rsidP="00747A8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CA685F" w:rsidRPr="00747A8C" w:rsidTr="00460E5A">
        <w:trPr>
          <w:trHeight w:val="970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CA685F" w:rsidRPr="00AB661C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полный комплекс упражнений.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Интерактивная  игра «Ромашка»</w:t>
            </w:r>
          </w:p>
          <w:p w:rsidR="00CA685F" w:rsidRPr="00F10BD6" w:rsidRDefault="00CA685F" w:rsidP="00CA68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игра: Домино.</w:t>
            </w:r>
          </w:p>
          <w:p w:rsidR="00CA685F" w:rsidRDefault="00CA685F" w:rsidP="00CA68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консультации.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</w:t>
            </w:r>
          </w:p>
          <w:p w:rsidR="00CA685F" w:rsidRDefault="00CA685F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85F" w:rsidRPr="00747A8C" w:rsidRDefault="00CA685F" w:rsidP="00A36A6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E446F6">
        <w:trPr>
          <w:trHeight w:val="2108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7B5471" w:rsidP="00474D89">
            <w:pPr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14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Pr="00AB661C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Pr="00AB661C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Pr="00AB661C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первое упражнение.</w:t>
            </w:r>
          </w:p>
          <w:p w:rsidR="007B5471" w:rsidRPr="00F10BD6" w:rsidRDefault="007B5471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ретро-концерта «Песни прошлых лет».</w:t>
            </w:r>
          </w:p>
          <w:p w:rsidR="007B5471" w:rsidRPr="00F10BD6" w:rsidRDefault="007B5471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Настольная игра: Лото.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консультации.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Pr="00747A8C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7B5471" w:rsidRPr="00747A8C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7B5471" w:rsidRPr="00747A8C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7B5471" w:rsidRPr="00747A8C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7B5471" w:rsidRPr="00747A8C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7B5471" w:rsidRPr="00747A8C" w:rsidRDefault="007B5471" w:rsidP="0044125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7B5471" w:rsidRPr="00747A8C" w:rsidTr="000B5DA4">
        <w:trPr>
          <w:trHeight w:val="986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71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Pr="00AB661C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Pr="00AB661C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Pr="00AB661C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Гимнастик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первое упражнение.</w:t>
            </w:r>
          </w:p>
          <w:p w:rsidR="007B5471" w:rsidRPr="00F10BD6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ретро-концерта «Песни прошлых лет».</w:t>
            </w:r>
          </w:p>
          <w:p w:rsidR="007B5471" w:rsidRPr="00F10BD6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0BD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Настольная игра: Лото.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«Школа безопасности».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консультации. Обучение навыкам  безопасного поведения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быту: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B5471" w:rsidRPr="00AB661C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ED0EFD">
        <w:trPr>
          <w:trHeight w:val="1190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19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Выполняем правильно второе упражнение комплекса «Взгляд в небо». Работа над ошибками.</w:t>
            </w:r>
          </w:p>
          <w:p w:rsidR="007B5471" w:rsidRDefault="007B5471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Настольная игра «Лото». Для создания веселой атмосферы изучаем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слэнг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игры! Победителю игры – сюрприз.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Проигравшим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фанты.</w:t>
            </w:r>
          </w:p>
          <w:p w:rsidR="007B5471" w:rsidRDefault="007B5471" w:rsidP="00807B4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Творческие моменты. Проведение мастер – класса по созданию ароматного саше из сухоцветов.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 Использование чайника и газовой плиты. Материал для домашнего прочтения. Подготовить вопросы к следующему занятию.</w:t>
            </w:r>
          </w:p>
          <w:p w:rsidR="007B5471" w:rsidRPr="00747A8C" w:rsidRDefault="007B5471" w:rsidP="00807B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7B5471" w:rsidRPr="00747A8C" w:rsidTr="00E446F6">
        <w:trPr>
          <w:trHeight w:val="690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71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Выполняем правильно второе упражнение комплекса «Взгляд в небо». Работа над ошибками.</w:t>
            </w:r>
          </w:p>
          <w:p w:rsidR="007B5471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Настольная игра «Лото». Для создания веселой атмосферы изучаем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слэнг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игры! Победителю игры – сюрприз.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Проигравшим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фанты.</w:t>
            </w:r>
          </w:p>
          <w:p w:rsidR="007B5471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Творческие моменты. Проведение мастер – класса по созданию ароматного саше из сухоцветов.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 Использование чайника и газовой плиты. Материал для домашнего прочтения. Подготовить вопросы к следующему занятию.</w:t>
            </w:r>
          </w:p>
          <w:p w:rsidR="007B5471" w:rsidRDefault="007B5471" w:rsidP="00807B4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7274FC">
        <w:trPr>
          <w:trHeight w:val="1307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21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Выполнение полного комплекса упражнений.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Настольная игра «Сорви башню». 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Музыкальная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Творческие моменты. Проведение мастер – класса по созданию ароматного саше из сухоцветов. Завершение работы.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 Использование чайника и газовой плиты в быту. Материал для домашнего прочтения. Закрепление материала. Ответы на вопросы.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7B5471" w:rsidRPr="00747A8C" w:rsidRDefault="007B5471" w:rsidP="007B547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7B5471" w:rsidRPr="00747A8C" w:rsidTr="007274FC">
        <w:trPr>
          <w:trHeight w:val="1307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71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</w:t>
            </w:r>
            <w:r w:rsidRPr="00AB661C">
              <w:rPr>
                <w:rFonts w:ascii="Times New Roman" w:hAnsi="Times New Roman" w:cs="Times New Roman"/>
                <w:sz w:val="18"/>
                <w:szCs w:val="18"/>
              </w:rPr>
              <w:t>рогулка.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Выполнение полного комплекса упражнений.</w:t>
            </w:r>
          </w:p>
          <w:p w:rsidR="007B5471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Настольная игра «Сорви башню». </w:t>
            </w:r>
          </w:p>
          <w:p w:rsidR="007B5471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Музыкальная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7B5471" w:rsidRDefault="007B5471" w:rsidP="007B54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Творческие моменты. Проведение мастер – класса по созданию ароматного саше из сухоцветов. Завершение работы.</w:t>
            </w:r>
          </w:p>
          <w:p w:rsidR="007B5471" w:rsidRDefault="007B5471" w:rsidP="007B547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на кухне. Использование чайника и газовой плиты в быту. Материал для домашнего прочтения. Закрепление материала. Ответы на вопросы.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E446F6">
        <w:trPr>
          <w:trHeight w:val="265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26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Выполнение полного комплекса упражнений. 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Настольная игра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Слово за слово, и пошло-поехало!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Подготовка к празднику «День крещения Руси». Творческие моменты. Изготовление  заготовок фигурок ангелов, голубей из цветного картона и бумаги по шаблону. Вырезание готовых деталей по контуру. Проявление фантазии  в выборе цвета, материала.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Противопожарная безопасность.</w:t>
            </w:r>
          </w:p>
          <w:p w:rsidR="007B5471" w:rsidRPr="00747A8C" w:rsidRDefault="007B5471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7B5471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7B5471" w:rsidRPr="00747A8C" w:rsidTr="00DB0344">
        <w:trPr>
          <w:trHeight w:val="1080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F6" w:rsidRDefault="00E446F6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E446F6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Выполнение полного комплекса упражнений. </w:t>
            </w:r>
          </w:p>
          <w:p w:rsidR="00E446F6" w:rsidRDefault="00E446F6" w:rsidP="00E44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Настольная игра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Магнитный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словодел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 Слово за слово, и пошло-поехало!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Подготовка к празднику «День крещения Руси». Творческие моменты. Изготовление  заготовок фигурок ангелов, голубей из цветного картона и бумаги по шаблону. Вырезание готовых деталей по контуру. Проявление фантазии  в выборе цвета, материала.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Школа безопасности. Тема: </w:t>
            </w:r>
            <w:r w:rsidRPr="001644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Противопожарная безопасность.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B5471" w:rsidRPr="00747A8C" w:rsidTr="00EA3BAF">
        <w:trPr>
          <w:trHeight w:val="1299"/>
        </w:trPr>
        <w:tc>
          <w:tcPr>
            <w:tcW w:w="1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28</w:t>
            </w:r>
            <w:r w:rsidRPr="009F1B3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.07.2022г.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11:00</w:t>
            </w:r>
          </w:p>
          <w:p w:rsidR="007B5471" w:rsidRPr="00747A8C" w:rsidRDefault="007B5471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Коротткая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разминка.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Психодинамическая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ходьба на месте.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Поздравление с праздником - Днем крещения Руси!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Краткая история, значение и особенность праздника.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Встреча со священнослужителем. Беседа – откровение – Обряд крещения на Руси: традиции и современность.</w:t>
            </w:r>
          </w:p>
          <w:p w:rsidR="007B5471" w:rsidRDefault="007B5471" w:rsidP="00AB05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Просмотр познавательного мультфильма «Князь Владимир».</w:t>
            </w:r>
          </w:p>
          <w:p w:rsidR="007B5471" w:rsidRDefault="007B5471" w:rsidP="00AB05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8.Тематический мастер-класс по созданию интерьерной подвески «Ангел - крещения» и гирлянды «Стая белоснежных голубей». Декор готового изделия. Сувенир на память!</w:t>
            </w:r>
          </w:p>
          <w:p w:rsidR="007B5471" w:rsidRPr="00747A8C" w:rsidRDefault="007B5471" w:rsidP="00AB057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Специалисты по социальной работе: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Донченко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Н.Н.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Психолог: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Н.С.</w:t>
            </w:r>
          </w:p>
          <w:p w:rsidR="00E446F6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Заместитель начальника отдела КСОН (центр дневного пребывания)</w:t>
            </w:r>
          </w:p>
          <w:p w:rsidR="007B5471" w:rsidRPr="00747A8C" w:rsidRDefault="00E446F6" w:rsidP="00E446F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47A8C">
              <w:rPr>
                <w:rFonts w:ascii="Times New Roman" w:eastAsia="Arial Unicode MS" w:hAnsi="Times New Roman" w:cs="Times New Roman"/>
                <w:sz w:val="20"/>
                <w:szCs w:val="20"/>
              </w:rPr>
              <w:t>Пономарева Т.В.</w:t>
            </w:r>
          </w:p>
        </w:tc>
      </w:tr>
      <w:tr w:rsidR="007B5471" w:rsidRPr="00747A8C" w:rsidTr="00EA3BAF">
        <w:trPr>
          <w:trHeight w:val="1299"/>
        </w:trPr>
        <w:tc>
          <w:tcPr>
            <w:tcW w:w="16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Default="007B5471" w:rsidP="00474D8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F6" w:rsidRDefault="00E446F6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471" w:rsidRPr="00747A8C" w:rsidRDefault="00E446F6" w:rsidP="00747A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15:00</w:t>
            </w:r>
          </w:p>
        </w:tc>
        <w:tc>
          <w:tcPr>
            <w:tcW w:w="7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Авто-прогулка.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Опрос о состоянии здоровья, отдых после прогулки.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Измерение температуры тела и артериального давления с фиксацией в журнал наблюдения.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«Клуб бывших гипертоников». Гимнастика для шеи доктора А.Ю.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Шишонина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Коротткая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разминка.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Психодинамическая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ходьба на месте.</w:t>
            </w:r>
          </w:p>
          <w:p w:rsidR="00E446F6" w:rsidRDefault="00E446F6" w:rsidP="00E44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Поздравление с праздником - Днем крещения Руси!</w:t>
            </w:r>
          </w:p>
          <w:p w:rsidR="00E446F6" w:rsidRDefault="00E446F6" w:rsidP="00E44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Краткая история, значение и особенность праздника.</w:t>
            </w:r>
          </w:p>
          <w:p w:rsidR="00E446F6" w:rsidRDefault="00E446F6" w:rsidP="00E44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Встреча со священнослужителем. Беседа – откровение – Обряд крещения на Руси: традиции и современность.</w:t>
            </w:r>
          </w:p>
          <w:p w:rsidR="00E446F6" w:rsidRDefault="00E446F6" w:rsidP="00E446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Просмотр познавательного мультфильма «Князь Владимир».</w:t>
            </w:r>
          </w:p>
          <w:p w:rsidR="007B5471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8.Тематический мастер-класс по созданию интерьерной подвески «Ангел - крещения» и гирлянды «Стая белоснежных голубей». Декор готового изделия. Сувенир на память!</w:t>
            </w:r>
          </w:p>
          <w:p w:rsidR="00E446F6" w:rsidRDefault="00E446F6" w:rsidP="00E446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71" w:rsidRPr="00747A8C" w:rsidRDefault="007B5471" w:rsidP="007F017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E446F6" w:rsidRDefault="00DD0F50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7C1B5C">
        <w:rPr>
          <w:rFonts w:ascii="Times New Roman" w:eastAsia="Arial Unicode MS" w:hAnsi="Times New Roman" w:cs="Times New Roman"/>
          <w:sz w:val="20"/>
          <w:szCs w:val="20"/>
        </w:rPr>
        <w:t xml:space="preserve">Исполнитель: </w:t>
      </w:r>
      <w:r w:rsidR="0044125C" w:rsidRPr="007C1B5C">
        <w:rPr>
          <w:rFonts w:ascii="Times New Roman" w:eastAsia="Arial Unicode MS" w:hAnsi="Times New Roman" w:cs="Times New Roman"/>
          <w:sz w:val="20"/>
          <w:szCs w:val="20"/>
        </w:rPr>
        <w:t xml:space="preserve">              </w:t>
      </w:r>
    </w:p>
    <w:p w:rsidR="00DD0F50" w:rsidRPr="00E446F6" w:rsidRDefault="0044125C" w:rsidP="00E446F6">
      <w:pPr>
        <w:rPr>
          <w:rFonts w:ascii="Times New Roman" w:eastAsia="Arial Unicode MS" w:hAnsi="Times New Roman" w:cs="Times New Roman"/>
          <w:sz w:val="20"/>
          <w:szCs w:val="20"/>
        </w:rPr>
      </w:pPr>
      <w:r w:rsidRPr="007C1B5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46F6" w:rsidRPr="00747A8C">
        <w:rPr>
          <w:rFonts w:ascii="Times New Roman" w:eastAsia="Arial Unicode MS" w:hAnsi="Times New Roman" w:cs="Times New Roman"/>
          <w:sz w:val="20"/>
          <w:szCs w:val="20"/>
        </w:rPr>
        <w:t>Заместитель начальника отдела КСОН (центр дневного пребывания)</w:t>
      </w:r>
      <w:r w:rsidR="00E446F6">
        <w:rPr>
          <w:rFonts w:ascii="Times New Roman" w:eastAsia="Arial Unicode MS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446F6" w:rsidRPr="00747A8C">
        <w:rPr>
          <w:rFonts w:ascii="Times New Roman" w:eastAsia="Arial Unicode MS" w:hAnsi="Times New Roman" w:cs="Times New Roman"/>
          <w:sz w:val="20"/>
          <w:szCs w:val="20"/>
        </w:rPr>
        <w:t>Пономарева Т.В.</w:t>
      </w: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DD0F50" w:rsidRDefault="00DD0F50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187595" w:rsidRDefault="00187595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2567B3" w:rsidRDefault="002567B3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EE1B71" w:rsidRDefault="00EE1B71" w:rsidP="002C0AE4">
      <w:pPr>
        <w:spacing w:line="360" w:lineRule="auto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6B40FA" w:rsidRPr="00F41202" w:rsidRDefault="006B40FA" w:rsidP="006B40FA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Pr="00F41202" w:rsidRDefault="007A2BE2" w:rsidP="007A2BE2">
      <w:pPr>
        <w:rPr>
          <w:sz w:val="20"/>
          <w:szCs w:val="20"/>
        </w:rPr>
      </w:pPr>
    </w:p>
    <w:p w:rsidR="007A2BE2" w:rsidRDefault="007A2BE2" w:rsidP="007A2BE2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Default="007A2BE2" w:rsidP="00561B36"/>
    <w:p w:rsidR="007A2BE2" w:rsidRPr="00561B36" w:rsidRDefault="007A2BE2" w:rsidP="00561B36"/>
    <w:sectPr w:rsidR="007A2BE2" w:rsidRPr="00561B36" w:rsidSect="00AB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3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A7E"/>
    <w:multiLevelType w:val="hybridMultilevel"/>
    <w:tmpl w:val="351E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0DA6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40C4B"/>
    <w:multiLevelType w:val="hybridMultilevel"/>
    <w:tmpl w:val="A31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36"/>
    <w:rsid w:val="00001091"/>
    <w:rsid w:val="00001E47"/>
    <w:rsid w:val="00004148"/>
    <w:rsid w:val="000409A7"/>
    <w:rsid w:val="00081AE7"/>
    <w:rsid w:val="00091017"/>
    <w:rsid w:val="000C1594"/>
    <w:rsid w:val="000D31D4"/>
    <w:rsid w:val="00127794"/>
    <w:rsid w:val="00156D75"/>
    <w:rsid w:val="00164402"/>
    <w:rsid w:val="0018444A"/>
    <w:rsid w:val="00187595"/>
    <w:rsid w:val="0019700F"/>
    <w:rsid w:val="001B7D32"/>
    <w:rsid w:val="001D5757"/>
    <w:rsid w:val="001F505B"/>
    <w:rsid w:val="001F6E44"/>
    <w:rsid w:val="0020193E"/>
    <w:rsid w:val="00213630"/>
    <w:rsid w:val="002260E4"/>
    <w:rsid w:val="00231050"/>
    <w:rsid w:val="002412F2"/>
    <w:rsid w:val="00253C1D"/>
    <w:rsid w:val="002557A2"/>
    <w:rsid w:val="002567B3"/>
    <w:rsid w:val="002618AC"/>
    <w:rsid w:val="002708AA"/>
    <w:rsid w:val="00280520"/>
    <w:rsid w:val="002A1BE3"/>
    <w:rsid w:val="002C0AE4"/>
    <w:rsid w:val="002C1A8E"/>
    <w:rsid w:val="002E024E"/>
    <w:rsid w:val="003058B5"/>
    <w:rsid w:val="0032767B"/>
    <w:rsid w:val="00334250"/>
    <w:rsid w:val="0033528B"/>
    <w:rsid w:val="003526C4"/>
    <w:rsid w:val="003F78BF"/>
    <w:rsid w:val="00402CAE"/>
    <w:rsid w:val="0040682D"/>
    <w:rsid w:val="00410D25"/>
    <w:rsid w:val="00420F64"/>
    <w:rsid w:val="004218C7"/>
    <w:rsid w:val="0044125C"/>
    <w:rsid w:val="00461384"/>
    <w:rsid w:val="00474D89"/>
    <w:rsid w:val="004833F6"/>
    <w:rsid w:val="004841A2"/>
    <w:rsid w:val="004D4D2F"/>
    <w:rsid w:val="004F7288"/>
    <w:rsid w:val="005031A4"/>
    <w:rsid w:val="0054396B"/>
    <w:rsid w:val="0055121C"/>
    <w:rsid w:val="0055726B"/>
    <w:rsid w:val="00561B36"/>
    <w:rsid w:val="00571880"/>
    <w:rsid w:val="005A1E8C"/>
    <w:rsid w:val="005C5477"/>
    <w:rsid w:val="00634101"/>
    <w:rsid w:val="006431C9"/>
    <w:rsid w:val="0065759B"/>
    <w:rsid w:val="006626A3"/>
    <w:rsid w:val="00684BDC"/>
    <w:rsid w:val="006A6F9C"/>
    <w:rsid w:val="006B40FA"/>
    <w:rsid w:val="006F6041"/>
    <w:rsid w:val="00700DD1"/>
    <w:rsid w:val="00727CA1"/>
    <w:rsid w:val="00741C26"/>
    <w:rsid w:val="00747A8C"/>
    <w:rsid w:val="0076598C"/>
    <w:rsid w:val="007664E4"/>
    <w:rsid w:val="00793E19"/>
    <w:rsid w:val="007A2BE2"/>
    <w:rsid w:val="007B3227"/>
    <w:rsid w:val="007B5471"/>
    <w:rsid w:val="007C0BEA"/>
    <w:rsid w:val="007C1B5C"/>
    <w:rsid w:val="007F0178"/>
    <w:rsid w:val="007F1F45"/>
    <w:rsid w:val="00807B4D"/>
    <w:rsid w:val="008179A4"/>
    <w:rsid w:val="00823CC3"/>
    <w:rsid w:val="008653CE"/>
    <w:rsid w:val="008674F9"/>
    <w:rsid w:val="00870560"/>
    <w:rsid w:val="008B4E57"/>
    <w:rsid w:val="008D0BFD"/>
    <w:rsid w:val="008E0F4D"/>
    <w:rsid w:val="009151A8"/>
    <w:rsid w:val="0093263D"/>
    <w:rsid w:val="00942EC0"/>
    <w:rsid w:val="00977BE9"/>
    <w:rsid w:val="00981214"/>
    <w:rsid w:val="009C72E7"/>
    <w:rsid w:val="009D47D8"/>
    <w:rsid w:val="009F2682"/>
    <w:rsid w:val="00A00A1E"/>
    <w:rsid w:val="00A336DA"/>
    <w:rsid w:val="00A36A63"/>
    <w:rsid w:val="00A75843"/>
    <w:rsid w:val="00AB057D"/>
    <w:rsid w:val="00AB5A4D"/>
    <w:rsid w:val="00AB661C"/>
    <w:rsid w:val="00AC66FB"/>
    <w:rsid w:val="00AE5B2E"/>
    <w:rsid w:val="00AF1239"/>
    <w:rsid w:val="00B110AA"/>
    <w:rsid w:val="00B27FC2"/>
    <w:rsid w:val="00B5499C"/>
    <w:rsid w:val="00B73D10"/>
    <w:rsid w:val="00B935F0"/>
    <w:rsid w:val="00BF2563"/>
    <w:rsid w:val="00BF764A"/>
    <w:rsid w:val="00C0395B"/>
    <w:rsid w:val="00C03CFA"/>
    <w:rsid w:val="00C148D0"/>
    <w:rsid w:val="00C15010"/>
    <w:rsid w:val="00C661CB"/>
    <w:rsid w:val="00C6679C"/>
    <w:rsid w:val="00C9474F"/>
    <w:rsid w:val="00CA2E9A"/>
    <w:rsid w:val="00CA685F"/>
    <w:rsid w:val="00CB12DF"/>
    <w:rsid w:val="00CC196E"/>
    <w:rsid w:val="00CF059F"/>
    <w:rsid w:val="00CF729E"/>
    <w:rsid w:val="00D07585"/>
    <w:rsid w:val="00D101DD"/>
    <w:rsid w:val="00D35C51"/>
    <w:rsid w:val="00D40AD8"/>
    <w:rsid w:val="00D6172F"/>
    <w:rsid w:val="00D74E3D"/>
    <w:rsid w:val="00D8088E"/>
    <w:rsid w:val="00D80D2C"/>
    <w:rsid w:val="00D92CA4"/>
    <w:rsid w:val="00D95D6F"/>
    <w:rsid w:val="00D97FE3"/>
    <w:rsid w:val="00DC1583"/>
    <w:rsid w:val="00DD0F50"/>
    <w:rsid w:val="00DD6F76"/>
    <w:rsid w:val="00DE50D6"/>
    <w:rsid w:val="00E02541"/>
    <w:rsid w:val="00E10AA2"/>
    <w:rsid w:val="00E260AE"/>
    <w:rsid w:val="00E446F6"/>
    <w:rsid w:val="00E56274"/>
    <w:rsid w:val="00E750C9"/>
    <w:rsid w:val="00E93F17"/>
    <w:rsid w:val="00EA3907"/>
    <w:rsid w:val="00EB0EE2"/>
    <w:rsid w:val="00EB649B"/>
    <w:rsid w:val="00EB672C"/>
    <w:rsid w:val="00EC7A82"/>
    <w:rsid w:val="00ED7C2A"/>
    <w:rsid w:val="00EE1B71"/>
    <w:rsid w:val="00EE5B6F"/>
    <w:rsid w:val="00EF51A0"/>
    <w:rsid w:val="00F10BD6"/>
    <w:rsid w:val="00F16981"/>
    <w:rsid w:val="00F22C5F"/>
    <w:rsid w:val="00F41202"/>
    <w:rsid w:val="00F64877"/>
    <w:rsid w:val="00F71777"/>
    <w:rsid w:val="00F72603"/>
    <w:rsid w:val="00F72805"/>
    <w:rsid w:val="00F86361"/>
    <w:rsid w:val="00F9556F"/>
    <w:rsid w:val="00FC2013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B36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61B3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6D82-498E-4008-9F1C-5DE44C0A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2022-08-01T11:17:00Z</cp:lastPrinted>
  <dcterms:created xsi:type="dcterms:W3CDTF">2022-02-01T06:20:00Z</dcterms:created>
  <dcterms:modified xsi:type="dcterms:W3CDTF">2022-08-01T11:18:00Z</dcterms:modified>
</cp:coreProperties>
</file>